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62" w:rsidRPr="005A39D7" w:rsidRDefault="00473F62" w:rsidP="00473F6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 w:rsidRPr="005A39D7">
        <w:rPr>
          <w:rFonts w:ascii="Times New Roman" w:eastAsia="Times New Roman" w:hAnsi="Times New Roman"/>
          <w:i/>
          <w:color w:val="000000"/>
          <w:u w:val="single"/>
          <w:lang w:eastAsia="pl-PL"/>
        </w:rPr>
        <w:t>Załącznik nr 2 do SIWZ</w:t>
      </w: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b/>
          <w:sz w:val="21"/>
          <w:szCs w:val="21"/>
        </w:rPr>
      </w:pP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b/>
          <w:sz w:val="21"/>
          <w:szCs w:val="21"/>
        </w:rPr>
      </w:pP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Zamawiający:</w:t>
      </w: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i/>
          <w:sz w:val="21"/>
          <w:szCs w:val="21"/>
        </w:rPr>
      </w:pPr>
      <w:r w:rsidRPr="005A39D7">
        <w:rPr>
          <w:rFonts w:ascii="Times New Roman" w:hAnsi="Times New Roman"/>
          <w:i/>
          <w:sz w:val="21"/>
          <w:szCs w:val="21"/>
        </w:rPr>
        <w:t>Gmina Baranów</w:t>
      </w:r>
    </w:p>
    <w:p w:rsidR="00473F62" w:rsidRPr="005A39D7" w:rsidRDefault="00473F62" w:rsidP="00473F62">
      <w:pPr>
        <w:spacing w:after="0"/>
        <w:ind w:firstLine="1565"/>
        <w:rPr>
          <w:rFonts w:ascii="Times New Roman" w:hAnsi="Times New Roman"/>
          <w:i/>
          <w:sz w:val="21"/>
          <w:szCs w:val="21"/>
        </w:rPr>
      </w:pPr>
      <w:r w:rsidRPr="005A39D7">
        <w:rPr>
          <w:rFonts w:ascii="Times New Roman" w:hAnsi="Times New Roman"/>
          <w:i/>
          <w:sz w:val="21"/>
          <w:szCs w:val="21"/>
        </w:rPr>
        <w:t xml:space="preserve">                                                                                     ul. Rynek 14</w:t>
      </w: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i/>
          <w:sz w:val="21"/>
          <w:szCs w:val="21"/>
        </w:rPr>
      </w:pPr>
      <w:r w:rsidRPr="005A39D7">
        <w:rPr>
          <w:rFonts w:ascii="Times New Roman" w:hAnsi="Times New Roman"/>
          <w:i/>
          <w:sz w:val="21"/>
          <w:szCs w:val="21"/>
        </w:rPr>
        <w:t>24-105 Baranów</w:t>
      </w:r>
    </w:p>
    <w:p w:rsidR="00473F62" w:rsidRPr="005A39D7" w:rsidRDefault="00473F62" w:rsidP="00473F62">
      <w:pPr>
        <w:spacing w:after="0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Wykonawca:</w:t>
      </w:r>
    </w:p>
    <w:p w:rsidR="00473F62" w:rsidRPr="005A39D7" w:rsidRDefault="00473F62" w:rsidP="00473F62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73F62" w:rsidRPr="005A39D7" w:rsidRDefault="00473F62" w:rsidP="00473F62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473F62" w:rsidRPr="005A39D7" w:rsidRDefault="00473F62" w:rsidP="00473F62">
      <w:pPr>
        <w:ind w:right="5953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A39D7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A39D7">
        <w:rPr>
          <w:rFonts w:ascii="Times New Roman" w:hAnsi="Times New Roman"/>
          <w:i/>
          <w:sz w:val="16"/>
          <w:szCs w:val="16"/>
        </w:rPr>
        <w:t>)</w:t>
      </w:r>
    </w:p>
    <w:p w:rsidR="00473F62" w:rsidRPr="005A39D7" w:rsidRDefault="00473F62" w:rsidP="00473F62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5A39D7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473F62" w:rsidRPr="005A39D7" w:rsidRDefault="00473F62" w:rsidP="00473F62">
      <w:pPr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473F62" w:rsidRPr="005A39D7" w:rsidRDefault="00473F62" w:rsidP="00473F62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473F62" w:rsidRPr="005A39D7" w:rsidRDefault="00473F62" w:rsidP="00473F62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473F62" w:rsidRPr="005A39D7" w:rsidRDefault="00473F62" w:rsidP="00473F62">
      <w:pPr>
        <w:rPr>
          <w:rFonts w:ascii="Times New Roman" w:hAnsi="Times New Roman"/>
        </w:rPr>
      </w:pPr>
    </w:p>
    <w:p w:rsidR="00473F62" w:rsidRPr="005A39D7" w:rsidRDefault="00473F62" w:rsidP="00473F6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5A39D7">
        <w:rPr>
          <w:rFonts w:ascii="Times New Roman" w:hAnsi="Times New Roman"/>
          <w:b/>
          <w:u w:val="single"/>
        </w:rPr>
        <w:t xml:space="preserve">Oświadczenie wykonawcy </w:t>
      </w:r>
    </w:p>
    <w:p w:rsidR="00473F62" w:rsidRPr="005A39D7" w:rsidRDefault="00473F62" w:rsidP="00473F6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5A39D7">
        <w:rPr>
          <w:rFonts w:ascii="Times New Roman" w:hAnsi="Times New Roman"/>
          <w:b/>
          <w:sz w:val="20"/>
          <w:szCs w:val="20"/>
        </w:rPr>
        <w:t xml:space="preserve">składane na podstawie art. 25a ust. 1 ustawy z dnia 29 stycznia 2004 r. </w:t>
      </w:r>
    </w:p>
    <w:p w:rsidR="00473F62" w:rsidRPr="005A39D7" w:rsidRDefault="00473F62" w:rsidP="00473F6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5A39D7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5A39D7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5A39D7">
        <w:rPr>
          <w:rFonts w:ascii="Times New Roman" w:hAnsi="Times New Roman"/>
          <w:b/>
          <w:sz w:val="20"/>
          <w:szCs w:val="20"/>
        </w:rPr>
        <w:t xml:space="preserve">), </w:t>
      </w:r>
    </w:p>
    <w:p w:rsidR="00473F62" w:rsidRPr="005A39D7" w:rsidRDefault="00473F62" w:rsidP="00473F62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5A39D7">
        <w:rPr>
          <w:rFonts w:ascii="Times New Roman" w:hAnsi="Times New Roman"/>
          <w:b/>
          <w:u w:val="single"/>
        </w:rPr>
        <w:t>DOTYCZĄCE PRZESŁANEK WYKLUCZENIA Z POSTĘPOWANIA</w:t>
      </w:r>
    </w:p>
    <w:p w:rsidR="00473F62" w:rsidRPr="005A39D7" w:rsidRDefault="00473F62" w:rsidP="00473F62">
      <w:pPr>
        <w:spacing w:after="0" w:line="360" w:lineRule="auto"/>
        <w:ind w:firstLine="708"/>
        <w:jc w:val="both"/>
        <w:rPr>
          <w:rFonts w:ascii="Times New Roman" w:hAnsi="Times New Roman"/>
          <w:sz w:val="21"/>
          <w:szCs w:val="21"/>
        </w:rPr>
      </w:pPr>
    </w:p>
    <w:p w:rsidR="00473F62" w:rsidRPr="005A39D7" w:rsidRDefault="00473F62" w:rsidP="00473F6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t xml:space="preserve">Na potrzeby postępowania o udzielenie zamówienia publicznego na </w:t>
      </w:r>
    </w:p>
    <w:p w:rsidR="007C3965" w:rsidRPr="007C3965" w:rsidRDefault="007C3965" w:rsidP="007C3965">
      <w:pPr>
        <w:rPr>
          <w:rFonts w:ascii="Times New Roman" w:hAnsi="Times New Roman"/>
          <w:b/>
          <w:color w:val="000000"/>
        </w:rPr>
      </w:pPr>
      <w:r w:rsidRPr="007C3965">
        <w:rPr>
          <w:rFonts w:ascii="Times New Roman" w:hAnsi="Times New Roman"/>
          <w:b/>
        </w:rPr>
        <w:t>Modernizacja (przebudowa) drogi dojazdowej do gruntów rolnych w obrębie Kozioł</w:t>
      </w:r>
    </w:p>
    <w:p w:rsidR="00473F62" w:rsidRPr="005A39D7" w:rsidRDefault="00473F62" w:rsidP="00473F6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A39D7">
        <w:rPr>
          <w:rFonts w:ascii="Times New Roman" w:eastAsia="Times New Roman" w:hAnsi="Times New Roman"/>
          <w:lang w:eastAsia="pl-PL"/>
        </w:rPr>
        <w:t xml:space="preserve"> prowadzonego</w:t>
      </w:r>
      <w:r w:rsidRPr="005A39D7">
        <w:rPr>
          <w:rFonts w:ascii="Times New Roman" w:hAnsi="Times New Roman"/>
          <w:sz w:val="21"/>
          <w:szCs w:val="21"/>
        </w:rPr>
        <w:t xml:space="preserve"> przez Gminę Baranów, ul. Rynek 14,</w:t>
      </w:r>
      <w:r w:rsidRPr="005A39D7">
        <w:rPr>
          <w:rFonts w:ascii="Times New Roman" w:hAnsi="Times New Roman"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24-105 Baranów, oświadczam, co następuje:</w:t>
      </w:r>
    </w:p>
    <w:p w:rsidR="00473F62" w:rsidRPr="005A39D7" w:rsidRDefault="00473F62" w:rsidP="00473F62">
      <w:pPr>
        <w:shd w:val="clear" w:color="auto" w:fill="8DB3E2"/>
        <w:tabs>
          <w:tab w:val="left" w:pos="5190"/>
          <w:tab w:val="left" w:pos="5696"/>
        </w:tabs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OŚWIADCZENIA DOTYCZĄCE WYKONAWCY:</w:t>
      </w:r>
      <w:r w:rsidRPr="005A39D7">
        <w:rPr>
          <w:rFonts w:ascii="Times New Roman" w:hAnsi="Times New Roman"/>
          <w:b/>
          <w:sz w:val="21"/>
          <w:szCs w:val="21"/>
        </w:rPr>
        <w:tab/>
      </w:r>
      <w:r w:rsidRPr="005A39D7">
        <w:rPr>
          <w:rFonts w:ascii="Times New Roman" w:hAnsi="Times New Roman"/>
          <w:b/>
          <w:sz w:val="21"/>
          <w:szCs w:val="21"/>
        </w:rPr>
        <w:tab/>
      </w:r>
    </w:p>
    <w:p w:rsidR="00473F62" w:rsidRPr="005A39D7" w:rsidRDefault="00473F62" w:rsidP="00473F62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473F62" w:rsidRPr="005A39D7" w:rsidRDefault="00473F62" w:rsidP="00473F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5A39D7">
        <w:rPr>
          <w:rFonts w:ascii="Times New Roman" w:hAnsi="Times New Roman"/>
          <w:sz w:val="21"/>
          <w:szCs w:val="21"/>
        </w:rPr>
        <w:br/>
        <w:t xml:space="preserve">art. 24 ust 1 pkt 12-23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1"/>
          <w:szCs w:val="21"/>
        </w:rPr>
        <w:t>.</w:t>
      </w:r>
    </w:p>
    <w:p w:rsidR="00473F62" w:rsidRPr="005A39D7" w:rsidRDefault="00473F62" w:rsidP="00473F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5A39D7">
        <w:rPr>
          <w:rFonts w:ascii="Times New Roman" w:hAnsi="Times New Roman"/>
          <w:sz w:val="21"/>
          <w:szCs w:val="21"/>
        </w:rPr>
        <w:br/>
        <w:t xml:space="preserve">art. 24 ust. 5 pkt. 1, 2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0"/>
          <w:szCs w:val="20"/>
        </w:rPr>
        <w:t>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(miejscowość),</w:t>
      </w:r>
      <w:r w:rsidRPr="005A39D7">
        <w:rPr>
          <w:rFonts w:ascii="Times New Roman" w:hAnsi="Times New Roman"/>
          <w:i/>
          <w:sz w:val="18"/>
          <w:szCs w:val="18"/>
        </w:rPr>
        <w:t xml:space="preserve"> </w:t>
      </w:r>
      <w:r w:rsidRPr="005A39D7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473F62" w:rsidRPr="005A39D7" w:rsidRDefault="00473F62" w:rsidP="00473F6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473F62" w:rsidRPr="005A39D7" w:rsidRDefault="00473F62" w:rsidP="00473F6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0"/>
          <w:szCs w:val="20"/>
        </w:rPr>
        <w:t xml:space="preserve"> </w:t>
      </w:r>
      <w:r w:rsidRPr="005A39D7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5A39D7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5A39D7">
        <w:rPr>
          <w:rFonts w:ascii="Times New Roman" w:hAnsi="Times New Roman"/>
          <w:i/>
          <w:sz w:val="16"/>
          <w:szCs w:val="16"/>
        </w:rPr>
        <w:t>).</w:t>
      </w:r>
      <w:r w:rsidRPr="005A39D7">
        <w:rPr>
          <w:rFonts w:ascii="Times New Roman" w:hAnsi="Times New Roman"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</w:t>
      </w:r>
      <w:r w:rsidRPr="005A39D7">
        <w:rPr>
          <w:rFonts w:ascii="Times New Roman" w:hAnsi="Times New Roman"/>
          <w:i/>
          <w:sz w:val="20"/>
          <w:szCs w:val="20"/>
        </w:rPr>
        <w:t xml:space="preserve">, </w:t>
      </w:r>
      <w:r w:rsidRPr="005A39D7">
        <w:rPr>
          <w:rFonts w:ascii="Times New Roman" w:hAnsi="Times New Roman"/>
          <w:sz w:val="20"/>
          <w:szCs w:val="20"/>
        </w:rPr>
        <w:t xml:space="preserve">dnia …………………. r. </w:t>
      </w:r>
    </w:p>
    <w:p w:rsidR="00473F62" w:rsidRPr="005A39D7" w:rsidRDefault="00473F62" w:rsidP="00473F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473F62" w:rsidRPr="005A39D7" w:rsidRDefault="00473F62" w:rsidP="00473F62">
      <w:pPr>
        <w:shd w:val="clear" w:color="auto" w:fill="8DB3E2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OŚWIADCZENIE DOTYCZĄCE PODMIOTU, NA KTÓREGO ZASOBY POWOŁUJE SIĘ WYKONAWCA: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1"/>
          <w:szCs w:val="21"/>
        </w:rPr>
        <w:t>Oświadczam, że w stosunku do następującego/</w:t>
      </w:r>
      <w:proofErr w:type="spellStart"/>
      <w:r w:rsidRPr="005A39D7">
        <w:rPr>
          <w:rFonts w:ascii="Times New Roman" w:hAnsi="Times New Roman"/>
          <w:sz w:val="21"/>
          <w:szCs w:val="21"/>
        </w:rPr>
        <w:t>ych</w:t>
      </w:r>
      <w:proofErr w:type="spellEnd"/>
      <w:r w:rsidRPr="005A39D7">
        <w:rPr>
          <w:rFonts w:ascii="Times New Roman" w:hAnsi="Times New Roman"/>
          <w:sz w:val="21"/>
          <w:szCs w:val="21"/>
        </w:rPr>
        <w:t xml:space="preserve"> podmiotu/</w:t>
      </w:r>
      <w:proofErr w:type="spellStart"/>
      <w:r w:rsidRPr="005A39D7">
        <w:rPr>
          <w:rFonts w:ascii="Times New Roman" w:hAnsi="Times New Roman"/>
          <w:sz w:val="21"/>
          <w:szCs w:val="21"/>
        </w:rPr>
        <w:t>tów</w:t>
      </w:r>
      <w:proofErr w:type="spellEnd"/>
      <w:r w:rsidRPr="005A39D7">
        <w:rPr>
          <w:rFonts w:ascii="Times New Roman" w:hAnsi="Times New Roman"/>
          <w:sz w:val="21"/>
          <w:szCs w:val="21"/>
        </w:rPr>
        <w:t>, na którego/</w:t>
      </w:r>
      <w:proofErr w:type="spellStart"/>
      <w:r w:rsidRPr="005A39D7">
        <w:rPr>
          <w:rFonts w:ascii="Times New Roman" w:hAnsi="Times New Roman"/>
          <w:sz w:val="21"/>
          <w:szCs w:val="21"/>
        </w:rPr>
        <w:t>ych</w:t>
      </w:r>
      <w:proofErr w:type="spellEnd"/>
      <w:r w:rsidRPr="005A39D7">
        <w:rPr>
          <w:rFonts w:ascii="Times New Roman" w:hAnsi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5A39D7">
        <w:rPr>
          <w:rFonts w:ascii="Times New Roman" w:hAnsi="Times New Roman"/>
          <w:sz w:val="20"/>
          <w:szCs w:val="20"/>
        </w:rPr>
        <w:t xml:space="preserve"> 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A39D7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A39D7">
        <w:rPr>
          <w:rFonts w:ascii="Times New Roman" w:hAnsi="Times New Roman"/>
          <w:i/>
          <w:sz w:val="16"/>
          <w:szCs w:val="16"/>
        </w:rPr>
        <w:t>)</w:t>
      </w:r>
      <w:r w:rsidRPr="005A39D7">
        <w:rPr>
          <w:rFonts w:ascii="Times New Roman" w:hAnsi="Times New Roman"/>
          <w:i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nie zachodzą podstawy wykluczenia z postępowania o udzielenie zamówienia.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(miejscowość),</w:t>
      </w:r>
      <w:r w:rsidRPr="005A39D7">
        <w:rPr>
          <w:rFonts w:ascii="Times New Roman" w:hAnsi="Times New Roman"/>
          <w:i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dnia …………………. r.</w:t>
      </w:r>
      <w:r w:rsidRPr="005A39D7">
        <w:rPr>
          <w:rFonts w:ascii="Times New Roman" w:hAnsi="Times New Roman"/>
          <w:sz w:val="20"/>
          <w:szCs w:val="20"/>
        </w:rPr>
        <w:t xml:space="preserve"> 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473F62" w:rsidRPr="005A39D7" w:rsidRDefault="00473F62" w:rsidP="00473F62">
      <w:pPr>
        <w:shd w:val="clear" w:color="auto" w:fill="8DB3E2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5A39D7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(miejscowość),</w:t>
      </w:r>
      <w:r w:rsidRPr="005A39D7">
        <w:rPr>
          <w:rFonts w:ascii="Times New Roman" w:hAnsi="Times New Roman"/>
          <w:i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dnia …………………. r.</w:t>
      </w:r>
      <w:r w:rsidRPr="005A39D7">
        <w:rPr>
          <w:rFonts w:ascii="Times New Roman" w:hAnsi="Times New Roman"/>
          <w:sz w:val="20"/>
          <w:szCs w:val="20"/>
        </w:rPr>
        <w:t xml:space="preserve"> 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ED29B1" w:rsidRPr="005A39D7" w:rsidRDefault="00ED29B1">
      <w:pPr>
        <w:rPr>
          <w:rFonts w:ascii="Times New Roman" w:hAnsi="Times New Roman"/>
        </w:rPr>
      </w:pPr>
    </w:p>
    <w:sectPr w:rsidR="00ED29B1" w:rsidRPr="005A39D7" w:rsidSect="004307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9D7" w:rsidRDefault="005A39D7" w:rsidP="005A39D7">
      <w:pPr>
        <w:spacing w:after="0" w:line="240" w:lineRule="auto"/>
      </w:pPr>
      <w:r>
        <w:separator/>
      </w:r>
    </w:p>
  </w:endnote>
  <w:endnote w:type="continuationSeparator" w:id="0">
    <w:p w:rsidR="005A39D7" w:rsidRDefault="005A39D7" w:rsidP="005A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7613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5A39D7" w:rsidRPr="005A39D7" w:rsidRDefault="00D3542C">
        <w:pPr>
          <w:pStyle w:val="Stopka"/>
          <w:jc w:val="center"/>
          <w:rPr>
            <w:rFonts w:ascii="Times New Roman" w:hAnsi="Times New Roman"/>
            <w:sz w:val="16"/>
            <w:szCs w:val="16"/>
          </w:rPr>
        </w:pPr>
        <w:r w:rsidRPr="005A39D7">
          <w:rPr>
            <w:rFonts w:ascii="Times New Roman" w:hAnsi="Times New Roman"/>
            <w:sz w:val="16"/>
            <w:szCs w:val="16"/>
          </w:rPr>
          <w:fldChar w:fldCharType="begin"/>
        </w:r>
        <w:r w:rsidR="005A39D7" w:rsidRPr="005A39D7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A39D7">
          <w:rPr>
            <w:rFonts w:ascii="Times New Roman" w:hAnsi="Times New Roman"/>
            <w:sz w:val="16"/>
            <w:szCs w:val="16"/>
          </w:rPr>
          <w:fldChar w:fldCharType="separate"/>
        </w:r>
        <w:r w:rsidR="007C3965">
          <w:rPr>
            <w:rFonts w:ascii="Times New Roman" w:hAnsi="Times New Roman"/>
            <w:noProof/>
            <w:sz w:val="16"/>
            <w:szCs w:val="16"/>
          </w:rPr>
          <w:t>1</w:t>
        </w:r>
        <w:r w:rsidRPr="005A39D7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5A39D7" w:rsidRDefault="005A39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9D7" w:rsidRDefault="005A39D7" w:rsidP="005A39D7">
      <w:pPr>
        <w:spacing w:after="0" w:line="240" w:lineRule="auto"/>
      </w:pPr>
      <w:r>
        <w:separator/>
      </w:r>
    </w:p>
  </w:footnote>
  <w:footnote w:type="continuationSeparator" w:id="0">
    <w:p w:rsidR="005A39D7" w:rsidRDefault="005A39D7" w:rsidP="005A3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965" w:rsidRPr="007C3965" w:rsidRDefault="007C3965" w:rsidP="007C3965">
    <w:pPr>
      <w:spacing w:after="0" w:line="257" w:lineRule="auto"/>
      <w:jc w:val="center"/>
      <w:rPr>
        <w:rFonts w:ascii="Times New Roman" w:hAnsi="Times New Roman"/>
        <w:i/>
        <w:color w:val="000000"/>
      </w:rPr>
    </w:pPr>
    <w:r w:rsidRPr="007C3965">
      <w:rPr>
        <w:rFonts w:ascii="Times New Roman" w:hAnsi="Times New Roman"/>
        <w:i/>
      </w:rPr>
      <w:t xml:space="preserve">SG. 271.4.2020 - </w:t>
    </w:r>
    <w:r w:rsidRPr="007C3965">
      <w:rPr>
        <w:rFonts w:ascii="Times New Roman" w:hAnsi="Times New Roman"/>
        <w:i/>
      </w:rPr>
      <w:t>Modernizacja (przebudowa) drogi dojazdowej do gruntów rolnych w obrębie Kozioł</w:t>
    </w:r>
  </w:p>
  <w:p w:rsidR="000B4358" w:rsidRDefault="000B4358">
    <w:pPr>
      <w:pStyle w:val="Nagwek"/>
    </w:pPr>
    <w:r>
      <w:t>__________________________________________________________________________________</w:t>
    </w:r>
  </w:p>
  <w:p w:rsidR="000B4358" w:rsidRDefault="000B43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62"/>
    <w:rsid w:val="000B0F3D"/>
    <w:rsid w:val="000B4358"/>
    <w:rsid w:val="00473F62"/>
    <w:rsid w:val="00543089"/>
    <w:rsid w:val="005A39D7"/>
    <w:rsid w:val="007C3965"/>
    <w:rsid w:val="00D3542C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F6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3F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9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9D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F6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3F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9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9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dcterms:created xsi:type="dcterms:W3CDTF">2020-07-16T12:00:00Z</dcterms:created>
  <dcterms:modified xsi:type="dcterms:W3CDTF">2020-07-16T12:02:00Z</dcterms:modified>
</cp:coreProperties>
</file>