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FF" w:rsidRDefault="003228FF" w:rsidP="003228FF">
      <w:pPr>
        <w:spacing w:line="240" w:lineRule="auto"/>
        <w:jc w:val="right"/>
        <w:rPr>
          <w:b/>
        </w:rPr>
      </w:pPr>
      <w:r>
        <w:rPr>
          <w:b/>
        </w:rPr>
        <w:t xml:space="preserve">Załącznik </w:t>
      </w:r>
    </w:p>
    <w:p w:rsidR="003228FF" w:rsidRDefault="003228FF" w:rsidP="003228FF">
      <w:pPr>
        <w:spacing w:line="240" w:lineRule="auto"/>
        <w:jc w:val="right"/>
        <w:rPr>
          <w:b/>
        </w:rPr>
      </w:pPr>
      <w:r>
        <w:rPr>
          <w:b/>
        </w:rPr>
        <w:t>Wzór formularza ofertowego</w:t>
      </w:r>
    </w:p>
    <w:p w:rsidR="003228FF" w:rsidRDefault="003228FF" w:rsidP="003228FF">
      <w:pPr>
        <w:spacing w:line="240" w:lineRule="auto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28FF" w:rsidRDefault="003228FF" w:rsidP="003228FF">
      <w:pPr>
        <w:spacing w:line="240" w:lineRule="auto"/>
      </w:pPr>
      <w:r>
        <w:rPr>
          <w:b/>
          <w:sz w:val="20"/>
          <w:szCs w:val="20"/>
        </w:rPr>
        <w:t xml:space="preserve">       (Imię i nazwisko oferenta)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t>……………………………………………………</w:t>
      </w:r>
    </w:p>
    <w:p w:rsidR="003228FF" w:rsidRDefault="003228FF" w:rsidP="003228FF">
      <w:pPr>
        <w:spacing w:line="240" w:lineRule="auto"/>
        <w:ind w:left="6372"/>
        <w:rPr>
          <w:b/>
        </w:rPr>
      </w:pPr>
      <w:r>
        <w:rPr>
          <w:b/>
          <w:sz w:val="20"/>
          <w:szCs w:val="20"/>
        </w:rPr>
        <w:t xml:space="preserve">          (miejscowość, data)</w:t>
      </w:r>
    </w:p>
    <w:p w:rsidR="003228FF" w:rsidRDefault="003228FF" w:rsidP="003228FF">
      <w:pPr>
        <w:spacing w:line="240" w:lineRule="auto"/>
        <w:jc w:val="both"/>
        <w:rPr>
          <w:sz w:val="20"/>
          <w:szCs w:val="20"/>
        </w:rPr>
      </w:pPr>
      <w:r>
        <w:t xml:space="preserve">……………………………………………………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</w:p>
    <w:p w:rsidR="003228FF" w:rsidRDefault="003228FF" w:rsidP="003228FF">
      <w:pPr>
        <w:spacing w:line="240" w:lineRule="auto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(adres)</w:t>
      </w:r>
    </w:p>
    <w:p w:rsidR="003228FF" w:rsidRDefault="003228FF" w:rsidP="003228FF">
      <w:pPr>
        <w:spacing w:line="240" w:lineRule="auto"/>
      </w:pPr>
      <w:r>
        <w:t>…………………………………………………..</w:t>
      </w:r>
    </w:p>
    <w:p w:rsidR="003228FF" w:rsidRDefault="003228FF" w:rsidP="003228FF">
      <w:pPr>
        <w:spacing w:line="240" w:lineRule="auto"/>
      </w:pPr>
    </w:p>
    <w:p w:rsidR="003228FF" w:rsidRDefault="003228FF" w:rsidP="003228FF">
      <w:pPr>
        <w:spacing w:line="240" w:lineRule="auto"/>
      </w:pPr>
    </w:p>
    <w:p w:rsidR="003228FF" w:rsidRDefault="003228FF" w:rsidP="003228F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3228FF" w:rsidRDefault="003228FF" w:rsidP="003228F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do przetargu nieograniczonego  na sprzedaż </w:t>
      </w:r>
      <w:r>
        <w:rPr>
          <w:b/>
          <w:sz w:val="24"/>
          <w:szCs w:val="24"/>
        </w:rPr>
        <w:br/>
        <w:t>zbędnego składnika majątku ruchomego – używanych płyt drogowych</w:t>
      </w:r>
    </w:p>
    <w:p w:rsidR="003228FF" w:rsidRDefault="003228FF" w:rsidP="003228FF">
      <w:pPr>
        <w:spacing w:line="240" w:lineRule="auto"/>
        <w:jc w:val="center"/>
        <w:rPr>
          <w:b/>
          <w:sz w:val="24"/>
          <w:szCs w:val="24"/>
        </w:rPr>
      </w:pPr>
    </w:p>
    <w:p w:rsidR="003228FF" w:rsidRDefault="003228FF" w:rsidP="003228FF">
      <w:pPr>
        <w:spacing w:line="240" w:lineRule="auto"/>
        <w:rPr>
          <w:sz w:val="24"/>
          <w:szCs w:val="24"/>
        </w:rPr>
      </w:pPr>
    </w:p>
    <w:p w:rsidR="003228FF" w:rsidRDefault="003228FF" w:rsidP="003228FF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Odpowiadając na ogłoszenie Gminy Baranów z dnia </w:t>
      </w:r>
      <w:r>
        <w:rPr>
          <w:sz w:val="24"/>
          <w:szCs w:val="24"/>
        </w:rPr>
        <w:t>6 listopada</w:t>
      </w:r>
      <w:r>
        <w:rPr>
          <w:sz w:val="24"/>
          <w:szCs w:val="24"/>
        </w:rPr>
        <w:t xml:space="preserve"> 2019 r.  dotyczącego sprzedaży używanych płyt drogowych ż</w:t>
      </w:r>
      <w:r>
        <w:rPr>
          <w:sz w:val="24"/>
          <w:szCs w:val="24"/>
        </w:rPr>
        <w:t>elbetowych typu MON w ilości 648</w:t>
      </w:r>
      <w:bookmarkStart w:id="0" w:name="_GoBack"/>
      <w:bookmarkEnd w:id="0"/>
      <w:r>
        <w:rPr>
          <w:sz w:val="24"/>
          <w:szCs w:val="24"/>
        </w:rPr>
        <w:t xml:space="preserve"> szt. o wymiarach 300x100x15cm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zgłaszam niniejszą ofertę:</w:t>
      </w:r>
    </w:p>
    <w:p w:rsidR="003228FF" w:rsidRDefault="003228FF" w:rsidP="003228F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Oferuję zakup używanych płyt drogowych typu MON za </w:t>
      </w:r>
      <w:r>
        <w:rPr>
          <w:b/>
          <w:sz w:val="24"/>
          <w:szCs w:val="24"/>
          <w:u w:val="single"/>
        </w:rPr>
        <w:t>cenę netto</w:t>
      </w:r>
      <w:r>
        <w:rPr>
          <w:b/>
          <w:sz w:val="24"/>
          <w:szCs w:val="24"/>
        </w:rPr>
        <w:t xml:space="preserve"> </w:t>
      </w:r>
    </w:p>
    <w:p w:rsidR="003228FF" w:rsidRDefault="003228FF" w:rsidP="003228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 zł</w:t>
      </w:r>
    </w:p>
    <w:p w:rsidR="003228FF" w:rsidRDefault="003228FF" w:rsidP="003228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Słownie (………………………………………………………………………….…………………………………………………….)</w:t>
      </w:r>
    </w:p>
    <w:p w:rsidR="003228FF" w:rsidRDefault="003228FF" w:rsidP="003228FF">
      <w:pPr>
        <w:spacing w:line="240" w:lineRule="auto"/>
        <w:jc w:val="both"/>
        <w:rPr>
          <w:sz w:val="24"/>
          <w:szCs w:val="24"/>
        </w:rPr>
      </w:pPr>
    </w:p>
    <w:p w:rsidR="003228FF" w:rsidRDefault="003228FF" w:rsidP="003228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Wadium w wysokości …......................... zł wniosłem/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w dniu ……………………………….. </w:t>
      </w:r>
      <w:r>
        <w:rPr>
          <w:sz w:val="24"/>
          <w:szCs w:val="24"/>
        </w:rPr>
        <w:br/>
        <w:t>na konto Urzędu Gminy Baranów.</w:t>
      </w:r>
    </w:p>
    <w:p w:rsidR="003228FF" w:rsidRDefault="003228FF" w:rsidP="003228F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się z warunkami przetargu zamieszonymi w ogłoszeniu  </w:t>
      </w:r>
      <w:r>
        <w:rPr>
          <w:sz w:val="24"/>
          <w:szCs w:val="24"/>
        </w:rPr>
        <w:br/>
        <w:t xml:space="preserve">i przyjmuję je bez zastrzeżeń.  </w:t>
      </w:r>
    </w:p>
    <w:p w:rsidR="003228FF" w:rsidRDefault="003228FF" w:rsidP="003228FF">
      <w:pPr>
        <w:spacing w:line="240" w:lineRule="auto"/>
        <w:rPr>
          <w:sz w:val="24"/>
          <w:szCs w:val="24"/>
        </w:rPr>
      </w:pPr>
    </w:p>
    <w:p w:rsidR="003228FF" w:rsidRDefault="003228FF" w:rsidP="003228FF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3228FF" w:rsidRDefault="003228FF" w:rsidP="003228FF">
      <w:pPr>
        <w:spacing w:line="240" w:lineRule="auto"/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(data i podpis oferenta )</w:t>
      </w:r>
    </w:p>
    <w:p w:rsidR="00ED29B1" w:rsidRDefault="00ED29B1"/>
    <w:sectPr w:rsidR="00ED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FF"/>
    <w:rsid w:val="003228FF"/>
    <w:rsid w:val="00543089"/>
    <w:rsid w:val="00E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>Pisemny przetarg nieograniczony na sprzedaż zbędnego składnika majątku ruchomego - używanych płyt drogowych</dc:subject>
  <dc:creator>Wójt Gminy Baranów</dc:creator>
  <cp:lastModifiedBy>Stanisław Włodarczyk</cp:lastModifiedBy>
  <cp:revision>1</cp:revision>
  <dcterms:created xsi:type="dcterms:W3CDTF">2019-11-06T07:45:00Z</dcterms:created>
  <dcterms:modified xsi:type="dcterms:W3CDTF">2019-11-06T07:46:00Z</dcterms:modified>
</cp:coreProperties>
</file>